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82" w:rsidRPr="00507695" w:rsidRDefault="005C3582" w:rsidP="005C3582">
      <w:pPr>
        <w:keepNext/>
        <w:tabs>
          <w:tab w:val="left" w:pos="708"/>
        </w:tabs>
        <w:outlineLvl w:val="0"/>
        <w:rPr>
          <w:rFonts w:cstheme="minorHAnsi"/>
          <w:bCs/>
          <w:u w:val="single"/>
        </w:rPr>
      </w:pPr>
      <w:r w:rsidRPr="00195FDE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F77E851" wp14:editId="6618717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81025" cy="565150"/>
            <wp:effectExtent l="0" t="0" r="9525" b="6350"/>
            <wp:wrapSquare wrapText="bothSides"/>
            <wp:docPr id="1" name="Obrázek 1" descr="C:\Users\suchak\Desktop\Školní rok 2022-2023\Nové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chak\Desktop\Školní rok 2022-2023\Nové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695">
        <w:rPr>
          <w:rFonts w:cstheme="minorHAnsi"/>
          <w:bCs/>
          <w:u w:val="single"/>
        </w:rPr>
        <w:t xml:space="preserve">BOLESLAVSKÁ SOUKROMÁ STŘEDNÍ </w:t>
      </w:r>
      <w:r>
        <w:rPr>
          <w:rFonts w:cstheme="minorHAnsi"/>
          <w:bCs/>
          <w:u w:val="single"/>
        </w:rPr>
        <w:t xml:space="preserve">ODBORNÁ </w:t>
      </w:r>
      <w:r w:rsidRPr="00507695">
        <w:rPr>
          <w:rFonts w:cstheme="minorHAnsi"/>
          <w:bCs/>
          <w:u w:val="single"/>
        </w:rPr>
        <w:t xml:space="preserve">ŠKOLA  A </w:t>
      </w:r>
      <w:r>
        <w:rPr>
          <w:rFonts w:cstheme="minorHAnsi"/>
          <w:bCs/>
          <w:u w:val="single"/>
        </w:rPr>
        <w:t xml:space="preserve"> GYMNÁZIUM, s.r.o.,</w:t>
      </w:r>
    </w:p>
    <w:p w:rsidR="005C3582" w:rsidRPr="00507695" w:rsidRDefault="005C3582" w:rsidP="005C3582">
      <w:pPr>
        <w:keepNext/>
        <w:tabs>
          <w:tab w:val="left" w:pos="708"/>
        </w:tabs>
        <w:outlineLvl w:val="0"/>
        <w:rPr>
          <w:rFonts w:cstheme="minorHAnsi"/>
          <w:bCs/>
          <w:u w:val="single"/>
        </w:rPr>
      </w:pPr>
      <w:r w:rsidRPr="00507695">
        <w:rPr>
          <w:rFonts w:cstheme="minorHAnsi"/>
        </w:rPr>
        <w:t>Vini</w:t>
      </w:r>
      <w:r w:rsidRPr="00507695">
        <w:rPr>
          <w:rFonts w:cstheme="minorHAnsi"/>
          <w:bCs/>
        </w:rPr>
        <w:t>čná 463, 293 01 Mladá Boleslav</w:t>
      </w:r>
    </w:p>
    <w:p w:rsidR="005C3582" w:rsidRPr="00507695" w:rsidRDefault="005C3582" w:rsidP="005C3582">
      <w:pPr>
        <w:keepNext/>
        <w:tabs>
          <w:tab w:val="left" w:pos="708"/>
        </w:tabs>
        <w:outlineLvl w:val="0"/>
        <w:rPr>
          <w:rFonts w:cstheme="minorHAnsi"/>
          <w:bCs/>
        </w:rPr>
      </w:pPr>
      <w:r w:rsidRPr="00507695">
        <w:rPr>
          <w:rFonts w:cstheme="minorHAnsi"/>
          <w:sz w:val="16"/>
          <w:szCs w:val="16"/>
        </w:rPr>
        <w:t>Firma je zapsána u Městského soudu v Praze oddíl C, vložka 51477       IČ 251 21 367</w:t>
      </w:r>
    </w:p>
    <w:p w:rsidR="005C3582" w:rsidRPr="00507695" w:rsidRDefault="005C3582" w:rsidP="005C3582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  <w:r w:rsidRPr="00507695">
        <w:rPr>
          <w:rFonts w:cstheme="minorHAnsi"/>
          <w:sz w:val="16"/>
          <w:szCs w:val="20"/>
        </w:rPr>
        <w:t>Tel/fax : 326 321 872</w:t>
      </w:r>
      <w:r w:rsidRPr="00507695">
        <w:rPr>
          <w:rFonts w:cstheme="minorHAnsi"/>
          <w:sz w:val="16"/>
          <w:szCs w:val="20"/>
        </w:rPr>
        <w:tab/>
      </w:r>
      <w:r w:rsidRPr="00507695">
        <w:rPr>
          <w:rFonts w:cstheme="minorHAnsi"/>
          <w:sz w:val="16"/>
          <w:szCs w:val="20"/>
        </w:rPr>
        <w:tab/>
        <w:t xml:space="preserve">Web: </w:t>
      </w:r>
      <w:hyperlink r:id="rId9" w:history="1">
        <w:r w:rsidRPr="00507695">
          <w:rPr>
            <w:rStyle w:val="Hypertextovodkaz"/>
            <w:rFonts w:cstheme="minorHAnsi"/>
            <w:sz w:val="16"/>
            <w:szCs w:val="20"/>
          </w:rPr>
          <w:t>www.bossmb.cz</w:t>
        </w:r>
      </w:hyperlink>
      <w:r w:rsidRPr="00507695">
        <w:rPr>
          <w:rFonts w:cstheme="minorHAnsi"/>
          <w:sz w:val="16"/>
          <w:szCs w:val="20"/>
        </w:rPr>
        <w:tab/>
        <w:t xml:space="preserve">Email: </w:t>
      </w:r>
      <w:hyperlink r:id="rId10" w:history="1">
        <w:r w:rsidRPr="00B9740F">
          <w:rPr>
            <w:rStyle w:val="Hypertextovodkaz"/>
            <w:rFonts w:cstheme="minorHAnsi"/>
            <w:sz w:val="16"/>
            <w:szCs w:val="20"/>
          </w:rPr>
          <w:t>info@bossmb.cz</w:t>
        </w:r>
      </w:hyperlink>
      <w:r>
        <w:rPr>
          <w:rFonts w:cstheme="minorHAnsi"/>
          <w:sz w:val="16"/>
          <w:szCs w:val="20"/>
        </w:rPr>
        <w:t xml:space="preserve"> </w:t>
      </w:r>
    </w:p>
    <w:p w:rsidR="00713CE9" w:rsidRDefault="00713CE9" w:rsidP="00713CE9">
      <w:pPr>
        <w:rPr>
          <w:b/>
          <w:sz w:val="28"/>
          <w:szCs w:val="28"/>
        </w:rPr>
      </w:pPr>
      <w:bookmarkStart w:id="0" w:name="_GoBack"/>
      <w:bookmarkEnd w:id="0"/>
    </w:p>
    <w:p w:rsidR="00E41A3C" w:rsidRDefault="00E41A3C" w:rsidP="00E41A3C"/>
    <w:p w:rsidR="00457A13" w:rsidRPr="000C6BB5" w:rsidRDefault="00457A13" w:rsidP="004A48A2">
      <w:pPr>
        <w:rPr>
          <w:rFonts w:ascii="Times New Roman" w:hAnsi="Times New Roman" w:cs="Times New Roman"/>
        </w:rPr>
      </w:pPr>
      <w:r w:rsidRPr="000C6BB5">
        <w:rPr>
          <w:rFonts w:ascii="Times New Roman" w:hAnsi="Times New Roman" w:cs="Times New Roman"/>
          <w:b/>
          <w:sz w:val="36"/>
          <w:szCs w:val="36"/>
        </w:rPr>
        <w:t>Lékařský posudek o zdravotní způsobilosti ke vzdělávání</w:t>
      </w:r>
    </w:p>
    <w:p w:rsidR="00C14296" w:rsidRPr="000C6BB5" w:rsidRDefault="00E41A3C" w:rsidP="004A48A2">
      <w:pPr>
        <w:jc w:val="both"/>
        <w:rPr>
          <w:rFonts w:ascii="Times New Roman" w:hAnsi="Times New Roman" w:cs="Times New Roman"/>
          <w:sz w:val="20"/>
          <w:szCs w:val="20"/>
        </w:rPr>
      </w:pPr>
      <w:r w:rsidRPr="000C6BB5">
        <w:rPr>
          <w:rFonts w:ascii="Times New Roman" w:hAnsi="Times New Roman" w:cs="Times New Roman"/>
          <w:sz w:val="20"/>
          <w:szCs w:val="20"/>
        </w:rPr>
        <w:t xml:space="preserve">Dle </w:t>
      </w:r>
      <w:r w:rsidR="00BA7D36" w:rsidRPr="000C6BB5">
        <w:rPr>
          <w:rFonts w:ascii="Times New Roman" w:hAnsi="Times New Roman" w:cs="Times New Roman"/>
          <w:sz w:val="20"/>
          <w:szCs w:val="20"/>
        </w:rPr>
        <w:t xml:space="preserve">vyhlášky č. 353/2016, §1 odst. </w:t>
      </w:r>
      <w:r w:rsidR="004A48A2" w:rsidRPr="000C6BB5">
        <w:rPr>
          <w:rFonts w:ascii="Times New Roman" w:hAnsi="Times New Roman" w:cs="Times New Roman"/>
          <w:sz w:val="20"/>
          <w:szCs w:val="20"/>
        </w:rPr>
        <w:t>g</w:t>
      </w:r>
      <w:r w:rsidRPr="000C6BB5">
        <w:rPr>
          <w:rFonts w:ascii="Times New Roman" w:hAnsi="Times New Roman" w:cs="Times New Roman"/>
          <w:sz w:val="20"/>
          <w:szCs w:val="20"/>
        </w:rPr>
        <w:t xml:space="preserve"> o přijímacím řízení ke střednímu vzdělávání. Lékařský posudek je dokladem splnění podmínek zdravotní způsobilosti uchazeče pro příslušný obor vzdělává</w:t>
      </w:r>
      <w:r w:rsidR="00C14296" w:rsidRPr="000C6BB5">
        <w:rPr>
          <w:rFonts w:ascii="Times New Roman" w:hAnsi="Times New Roman" w:cs="Times New Roman"/>
          <w:sz w:val="20"/>
          <w:szCs w:val="20"/>
        </w:rPr>
        <w:t xml:space="preserve">ní. </w:t>
      </w:r>
    </w:p>
    <w:p w:rsidR="004A48A2" w:rsidRPr="000C6BB5" w:rsidRDefault="004A48A2" w:rsidP="00E41A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6E45" w:rsidRPr="000C6BB5" w:rsidRDefault="00EE6E45" w:rsidP="00FE76A3">
      <w:pPr>
        <w:rPr>
          <w:rFonts w:ascii="Times New Roman" w:hAnsi="Times New Roman" w:cs="Times New Roman"/>
          <w:sz w:val="24"/>
          <w:szCs w:val="24"/>
        </w:rPr>
      </w:pPr>
    </w:p>
    <w:p w:rsidR="00EE6E45" w:rsidRPr="000C6BB5" w:rsidRDefault="00EE6E45" w:rsidP="00FE76A3">
      <w:pPr>
        <w:rPr>
          <w:rFonts w:ascii="Times New Roman" w:hAnsi="Times New Roman" w:cs="Times New Roman"/>
          <w:sz w:val="24"/>
          <w:szCs w:val="24"/>
        </w:rPr>
      </w:pPr>
    </w:p>
    <w:p w:rsidR="00FE76A3" w:rsidRPr="000C6BB5" w:rsidRDefault="00FE76A3" w:rsidP="00FE76A3">
      <w:pPr>
        <w:rPr>
          <w:rFonts w:ascii="Times New Roman" w:hAnsi="Times New Roman" w:cs="Times New Roman"/>
          <w:b/>
          <w:sz w:val="28"/>
          <w:szCs w:val="28"/>
        </w:rPr>
      </w:pPr>
      <w:r w:rsidRPr="000C6BB5">
        <w:rPr>
          <w:rFonts w:ascii="Times New Roman" w:hAnsi="Times New Roman" w:cs="Times New Roman"/>
          <w:sz w:val="24"/>
          <w:szCs w:val="24"/>
        </w:rPr>
        <w:t>Obor:</w:t>
      </w:r>
      <w:r w:rsidRPr="000C6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BB5">
        <w:rPr>
          <w:rFonts w:ascii="Times New Roman" w:hAnsi="Times New Roman" w:cs="Times New Roman"/>
          <w:b/>
          <w:sz w:val="28"/>
          <w:szCs w:val="28"/>
        </w:rPr>
        <w:t>Předškolní a mimoškolní pedagogika</w:t>
      </w:r>
      <w:r w:rsidR="0090360C" w:rsidRPr="000C6BB5">
        <w:rPr>
          <w:rFonts w:ascii="Times New Roman" w:hAnsi="Times New Roman" w:cs="Times New Roman"/>
          <w:b/>
          <w:sz w:val="28"/>
          <w:szCs w:val="28"/>
        </w:rPr>
        <w:t xml:space="preserve"> (kód </w:t>
      </w:r>
      <w:r w:rsidRPr="000C6BB5">
        <w:rPr>
          <w:rFonts w:ascii="Times New Roman" w:hAnsi="Times New Roman" w:cs="Times New Roman"/>
          <w:b/>
          <w:sz w:val="28"/>
          <w:szCs w:val="28"/>
        </w:rPr>
        <w:t>75-31-M/01</w:t>
      </w:r>
      <w:r w:rsidR="0090360C" w:rsidRPr="000C6BB5">
        <w:rPr>
          <w:rFonts w:ascii="Times New Roman" w:hAnsi="Times New Roman" w:cs="Times New Roman"/>
          <w:b/>
          <w:sz w:val="28"/>
          <w:szCs w:val="28"/>
        </w:rPr>
        <w:t>)</w:t>
      </w:r>
    </w:p>
    <w:p w:rsidR="00FE76A3" w:rsidRPr="000C6BB5" w:rsidRDefault="00FE76A3" w:rsidP="00E41A3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6E45" w:rsidRPr="000C6BB5" w:rsidRDefault="00EE6E45" w:rsidP="00C142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E45" w:rsidRPr="000C6BB5" w:rsidRDefault="00EE6E45" w:rsidP="00C142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296" w:rsidRPr="000C6BB5" w:rsidRDefault="00C14296" w:rsidP="00C14296">
      <w:pPr>
        <w:jc w:val="both"/>
        <w:rPr>
          <w:rFonts w:ascii="Times New Roman" w:hAnsi="Times New Roman" w:cs="Times New Roman"/>
          <w:sz w:val="24"/>
          <w:szCs w:val="24"/>
        </w:rPr>
      </w:pPr>
      <w:r w:rsidRPr="000C6BB5">
        <w:rPr>
          <w:rFonts w:ascii="Times New Roman" w:hAnsi="Times New Roman" w:cs="Times New Roman"/>
          <w:b/>
          <w:sz w:val="24"/>
          <w:szCs w:val="24"/>
        </w:rPr>
        <w:t xml:space="preserve">Onemocnění nebo zdravotní obtíže pro účely stanovení podmínek zdravotní způsobilosti </w:t>
      </w:r>
      <w:r w:rsidRPr="000C6BB5">
        <w:rPr>
          <w:rFonts w:ascii="Times New Roman" w:hAnsi="Times New Roman" w:cs="Times New Roman"/>
          <w:sz w:val="24"/>
          <w:szCs w:val="24"/>
        </w:rPr>
        <w:t>uchazeče ke vzdělávání dle nařízení vlády č. 211/2010 Sb., o soustavě oborů vzdělávání v základním, středním a vyšším odborném vzdělávání.</w:t>
      </w:r>
    </w:p>
    <w:p w:rsidR="00EE6E45" w:rsidRPr="000C6BB5" w:rsidRDefault="00EE6E45" w:rsidP="00C142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296" w:rsidRPr="000C6BB5" w:rsidRDefault="00FE76A3" w:rsidP="00FE76A3">
      <w:pPr>
        <w:jc w:val="both"/>
        <w:rPr>
          <w:rFonts w:ascii="Times New Roman" w:hAnsi="Times New Roman" w:cs="Times New Roman"/>
          <w:sz w:val="24"/>
          <w:szCs w:val="24"/>
        </w:rPr>
      </w:pPr>
      <w:r w:rsidRPr="000C6BB5">
        <w:rPr>
          <w:rFonts w:ascii="Times New Roman" w:hAnsi="Times New Roman" w:cs="Times New Roman"/>
          <w:sz w:val="24"/>
          <w:szCs w:val="24"/>
        </w:rPr>
        <w:t>-</w:t>
      </w:r>
      <w:r w:rsidRPr="000C6BB5">
        <w:rPr>
          <w:rFonts w:ascii="Times New Roman" w:hAnsi="Times New Roman" w:cs="Times New Roman"/>
          <w:sz w:val="24"/>
          <w:szCs w:val="24"/>
        </w:rPr>
        <w:tab/>
      </w:r>
      <w:r w:rsidR="00C14296" w:rsidRPr="000C6BB5">
        <w:rPr>
          <w:rFonts w:ascii="Times New Roman" w:hAnsi="Times New Roman" w:cs="Times New Roman"/>
          <w:sz w:val="24"/>
          <w:szCs w:val="24"/>
        </w:rPr>
        <w:t>Prognosticky závažné poruchy mechanizmu imunity</w:t>
      </w:r>
    </w:p>
    <w:p w:rsidR="00C14296" w:rsidRPr="000C6BB5" w:rsidRDefault="00FE76A3" w:rsidP="00FE76A3">
      <w:pPr>
        <w:jc w:val="both"/>
        <w:rPr>
          <w:rFonts w:ascii="Times New Roman" w:hAnsi="Times New Roman" w:cs="Times New Roman"/>
          <w:sz w:val="24"/>
          <w:szCs w:val="24"/>
        </w:rPr>
      </w:pPr>
      <w:r w:rsidRPr="000C6BB5">
        <w:rPr>
          <w:rFonts w:ascii="Times New Roman" w:hAnsi="Times New Roman" w:cs="Times New Roman"/>
          <w:sz w:val="24"/>
          <w:szCs w:val="24"/>
        </w:rPr>
        <w:t>-</w:t>
      </w:r>
      <w:r w:rsidRPr="000C6BB5">
        <w:rPr>
          <w:rFonts w:ascii="Times New Roman" w:hAnsi="Times New Roman" w:cs="Times New Roman"/>
          <w:sz w:val="24"/>
          <w:szCs w:val="24"/>
        </w:rPr>
        <w:tab/>
      </w:r>
      <w:r w:rsidR="00C14296" w:rsidRPr="000C6BB5">
        <w:rPr>
          <w:rFonts w:ascii="Times New Roman" w:hAnsi="Times New Roman" w:cs="Times New Roman"/>
          <w:sz w:val="24"/>
          <w:szCs w:val="24"/>
        </w:rPr>
        <w:t>Závažné duševní nemoci a poruchy chování</w:t>
      </w:r>
    </w:p>
    <w:p w:rsidR="004A48A2" w:rsidRPr="000C6BB5" w:rsidRDefault="004A48A2" w:rsidP="00FE76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E45" w:rsidRPr="000C6BB5" w:rsidRDefault="00EE6E45" w:rsidP="004A48A2">
      <w:pPr>
        <w:rPr>
          <w:rFonts w:ascii="Times New Roman" w:hAnsi="Times New Roman" w:cs="Times New Roman"/>
          <w:b/>
          <w:sz w:val="28"/>
          <w:szCs w:val="28"/>
        </w:rPr>
      </w:pPr>
    </w:p>
    <w:p w:rsidR="00EE6E45" w:rsidRPr="000C6BB5" w:rsidRDefault="00EE6E45" w:rsidP="004A48A2">
      <w:pPr>
        <w:rPr>
          <w:rFonts w:ascii="Times New Roman" w:hAnsi="Times New Roman" w:cs="Times New Roman"/>
          <w:b/>
          <w:sz w:val="28"/>
          <w:szCs w:val="28"/>
        </w:rPr>
      </w:pPr>
    </w:p>
    <w:p w:rsidR="004A48A2" w:rsidRPr="000C6BB5" w:rsidRDefault="006D5F0A" w:rsidP="004A4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Uchazeč/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 vzdělávání</w:t>
      </w:r>
      <w:r w:rsidR="00DD4236">
        <w:rPr>
          <w:rStyle w:val="Znakapoznpodarou"/>
          <w:rFonts w:ascii="Times New Roman" w:hAnsi="Times New Roman" w:cs="Times New Roman"/>
          <w:b/>
          <w:sz w:val="28"/>
          <w:szCs w:val="28"/>
        </w:rPr>
        <w:footnoteReference w:id="1"/>
      </w:r>
      <w:r w:rsidR="004A48A2" w:rsidRPr="000C6BB5">
        <w:rPr>
          <w:rFonts w:ascii="Times New Roman" w:hAnsi="Times New Roman" w:cs="Times New Roman"/>
          <w:b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……………..</w:t>
      </w:r>
    </w:p>
    <w:p w:rsidR="00EE6E45" w:rsidRPr="000C6BB5" w:rsidRDefault="00EE6E45" w:rsidP="001D61D3">
      <w:pPr>
        <w:rPr>
          <w:rFonts w:ascii="Times New Roman" w:hAnsi="Times New Roman" w:cs="Times New Roman"/>
          <w:sz w:val="24"/>
          <w:szCs w:val="24"/>
        </w:rPr>
      </w:pPr>
    </w:p>
    <w:p w:rsidR="001D61D3" w:rsidRPr="000C6BB5" w:rsidRDefault="00EE6E45" w:rsidP="001D61D3">
      <w:pPr>
        <w:rPr>
          <w:rFonts w:ascii="Times New Roman" w:hAnsi="Times New Roman" w:cs="Times New Roman"/>
          <w:sz w:val="24"/>
          <w:szCs w:val="24"/>
        </w:rPr>
      </w:pPr>
      <w:r w:rsidRPr="000C6BB5">
        <w:rPr>
          <w:rFonts w:ascii="Times New Roman" w:hAnsi="Times New Roman" w:cs="Times New Roman"/>
          <w:sz w:val="24"/>
          <w:szCs w:val="24"/>
        </w:rPr>
        <w:t>N</w:t>
      </w:r>
      <w:r w:rsidR="001D61D3" w:rsidRPr="000C6BB5">
        <w:rPr>
          <w:rFonts w:ascii="Times New Roman" w:hAnsi="Times New Roman" w:cs="Times New Roman"/>
          <w:sz w:val="24"/>
          <w:szCs w:val="24"/>
        </w:rPr>
        <w:t>arozen</w:t>
      </w:r>
      <w:r w:rsidRPr="000C6BB5">
        <w:rPr>
          <w:rFonts w:ascii="Times New Roman" w:hAnsi="Times New Roman" w:cs="Times New Roman"/>
          <w:sz w:val="24"/>
          <w:szCs w:val="24"/>
        </w:rPr>
        <w:t>/a</w:t>
      </w:r>
      <w:r w:rsidR="006D5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5F0A">
        <w:rPr>
          <w:rFonts w:ascii="Times New Roman" w:hAnsi="Times New Roman" w:cs="Times New Roman"/>
          <w:sz w:val="24"/>
          <w:szCs w:val="24"/>
        </w:rPr>
        <w:t>dne...........</w:t>
      </w:r>
      <w:r w:rsidR="001D61D3" w:rsidRPr="000C6BB5">
        <w:rPr>
          <w:rFonts w:ascii="Times New Roman" w:hAnsi="Times New Roman" w:cs="Times New Roman"/>
          <w:sz w:val="24"/>
          <w:szCs w:val="24"/>
        </w:rPr>
        <w:t>.....................</w:t>
      </w:r>
      <w:r w:rsidRPr="000C6BB5">
        <w:rPr>
          <w:rFonts w:ascii="Times New Roman" w:hAnsi="Times New Roman" w:cs="Times New Roman"/>
          <w:sz w:val="24"/>
          <w:szCs w:val="24"/>
        </w:rPr>
        <w:t>...........</w:t>
      </w:r>
      <w:r w:rsidR="006D5F0A">
        <w:rPr>
          <w:rFonts w:ascii="Times New Roman" w:hAnsi="Times New Roman" w:cs="Times New Roman"/>
          <w:sz w:val="24"/>
          <w:szCs w:val="24"/>
        </w:rPr>
        <w:t>bytem</w:t>
      </w:r>
      <w:proofErr w:type="gramEnd"/>
      <w:r w:rsidR="006D5F0A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EE6E45" w:rsidRPr="000C6BB5" w:rsidRDefault="00EE6E45" w:rsidP="004A48A2">
      <w:pPr>
        <w:rPr>
          <w:rFonts w:ascii="Times New Roman" w:hAnsi="Times New Roman" w:cs="Times New Roman"/>
          <w:sz w:val="24"/>
          <w:szCs w:val="24"/>
        </w:rPr>
      </w:pPr>
    </w:p>
    <w:p w:rsidR="004A48A2" w:rsidRPr="000C6BB5" w:rsidRDefault="00C65AE1" w:rsidP="004A48A2">
      <w:pPr>
        <w:rPr>
          <w:rFonts w:ascii="Times New Roman" w:hAnsi="Times New Roman" w:cs="Times New Roman"/>
          <w:sz w:val="24"/>
          <w:szCs w:val="24"/>
        </w:rPr>
      </w:pPr>
      <w:r w:rsidRPr="000C6BB5">
        <w:rPr>
          <w:rFonts w:ascii="Times New Roman" w:hAnsi="Times New Roman" w:cs="Times New Roman"/>
          <w:sz w:val="24"/>
          <w:szCs w:val="24"/>
        </w:rPr>
        <w:t>netrpí vý</w:t>
      </w:r>
      <w:r w:rsidR="004A48A2" w:rsidRPr="000C6BB5">
        <w:rPr>
          <w:rFonts w:ascii="Times New Roman" w:hAnsi="Times New Roman" w:cs="Times New Roman"/>
          <w:sz w:val="24"/>
          <w:szCs w:val="24"/>
        </w:rPr>
        <w:t>še zmiňovanými problémy a zdravotními obtížemi</w:t>
      </w:r>
    </w:p>
    <w:p w:rsidR="001D61D3" w:rsidRPr="000C6BB5" w:rsidRDefault="001D61D3" w:rsidP="001D61D3">
      <w:pPr>
        <w:rPr>
          <w:rFonts w:ascii="Times New Roman" w:hAnsi="Times New Roman" w:cs="Times New Roman"/>
          <w:b/>
          <w:sz w:val="24"/>
          <w:szCs w:val="24"/>
        </w:rPr>
      </w:pPr>
    </w:p>
    <w:p w:rsidR="00EE6E45" w:rsidRPr="000C6BB5" w:rsidRDefault="00EE6E45" w:rsidP="001D61D3">
      <w:pPr>
        <w:rPr>
          <w:rFonts w:ascii="Times New Roman" w:hAnsi="Times New Roman" w:cs="Times New Roman"/>
          <w:b/>
          <w:sz w:val="24"/>
          <w:szCs w:val="24"/>
        </w:rPr>
      </w:pPr>
    </w:p>
    <w:p w:rsidR="004A48A2" w:rsidRPr="000C6BB5" w:rsidRDefault="00EE6E45" w:rsidP="001D61D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6BB5">
        <w:rPr>
          <w:rFonts w:ascii="Times New Roman" w:hAnsi="Times New Roman" w:cs="Times New Roman"/>
          <w:b/>
          <w:sz w:val="28"/>
          <w:szCs w:val="28"/>
        </w:rPr>
        <w:t>je</w:t>
      </w:r>
      <w:proofErr w:type="gramEnd"/>
      <w:r w:rsidRPr="000C6BB5">
        <w:rPr>
          <w:rFonts w:ascii="Times New Roman" w:hAnsi="Times New Roman" w:cs="Times New Roman"/>
          <w:b/>
          <w:sz w:val="28"/>
          <w:szCs w:val="28"/>
        </w:rPr>
        <w:t xml:space="preserve"> zdravotně způsobilý</w:t>
      </w:r>
      <w:bookmarkStart w:id="1" w:name="_Ref88566619"/>
      <w:r w:rsidR="00BF5B54" w:rsidRPr="000C6BB5">
        <w:rPr>
          <w:rStyle w:val="Znakapoznpodarou"/>
          <w:rFonts w:ascii="Times New Roman" w:hAnsi="Times New Roman" w:cs="Times New Roman"/>
          <w:b/>
          <w:sz w:val="28"/>
          <w:szCs w:val="28"/>
        </w:rPr>
        <w:footnoteReference w:id="2"/>
      </w:r>
      <w:bookmarkEnd w:id="1"/>
      <w:r w:rsidR="004A48A2" w:rsidRPr="000C6BB5">
        <w:rPr>
          <w:rFonts w:ascii="Times New Roman" w:hAnsi="Times New Roman" w:cs="Times New Roman"/>
          <w:b/>
          <w:sz w:val="28"/>
          <w:szCs w:val="28"/>
        </w:rPr>
        <w:tab/>
      </w:r>
      <w:r w:rsidRPr="000C6BB5">
        <w:rPr>
          <w:rFonts w:ascii="Times New Roman" w:hAnsi="Times New Roman" w:cs="Times New Roman"/>
          <w:b/>
          <w:sz w:val="28"/>
          <w:szCs w:val="28"/>
        </w:rPr>
        <w:tab/>
      </w:r>
      <w:r w:rsidRPr="000C6BB5">
        <w:rPr>
          <w:rFonts w:ascii="Times New Roman" w:hAnsi="Times New Roman" w:cs="Times New Roman"/>
          <w:b/>
          <w:sz w:val="28"/>
          <w:szCs w:val="28"/>
        </w:rPr>
        <w:tab/>
      </w:r>
      <w:r w:rsidR="004A48A2" w:rsidRPr="000C6BB5">
        <w:rPr>
          <w:rFonts w:ascii="Times New Roman" w:hAnsi="Times New Roman" w:cs="Times New Roman"/>
          <w:b/>
          <w:sz w:val="28"/>
          <w:szCs w:val="28"/>
        </w:rPr>
        <w:tab/>
      </w:r>
      <w:r w:rsidRPr="000C6BB5">
        <w:rPr>
          <w:rFonts w:ascii="Times New Roman" w:hAnsi="Times New Roman" w:cs="Times New Roman"/>
          <w:b/>
          <w:sz w:val="28"/>
          <w:szCs w:val="28"/>
        </w:rPr>
        <w:tab/>
        <w:t xml:space="preserve">není zdravotně </w:t>
      </w:r>
      <w:proofErr w:type="gramStart"/>
      <w:r w:rsidRPr="000C6BB5">
        <w:rPr>
          <w:rFonts w:ascii="Times New Roman" w:hAnsi="Times New Roman" w:cs="Times New Roman"/>
          <w:b/>
          <w:sz w:val="28"/>
          <w:szCs w:val="28"/>
        </w:rPr>
        <w:t>způsobilý</w:t>
      </w:r>
      <w:proofErr w:type="gramEnd"/>
      <w:r w:rsidR="00BF5B54" w:rsidRPr="000C6BB5">
        <w:rPr>
          <w:rStyle w:val="Znakapoznpodarou"/>
          <w:rFonts w:ascii="Times New Roman" w:hAnsi="Times New Roman" w:cs="Times New Roman"/>
          <w:b/>
          <w:sz w:val="28"/>
          <w:szCs w:val="28"/>
        </w:rPr>
        <w:footnoteReference w:id="3"/>
      </w:r>
    </w:p>
    <w:p w:rsidR="00EE6E45" w:rsidRPr="000C6BB5" w:rsidRDefault="00EE6E45" w:rsidP="001D61D3">
      <w:pPr>
        <w:rPr>
          <w:rFonts w:ascii="Times New Roman" w:hAnsi="Times New Roman" w:cs="Times New Roman"/>
          <w:sz w:val="24"/>
          <w:szCs w:val="24"/>
        </w:rPr>
      </w:pPr>
    </w:p>
    <w:p w:rsidR="001D61D3" w:rsidRPr="000C6BB5" w:rsidRDefault="008F7D88" w:rsidP="001D61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ke </w:t>
      </w:r>
      <w:r w:rsidR="001D61D3" w:rsidRPr="000C6BB5">
        <w:rPr>
          <w:rFonts w:ascii="Times New Roman" w:hAnsi="Times New Roman" w:cs="Times New Roman"/>
        </w:rPr>
        <w:t xml:space="preserve">vzdělávání a výkonu odborné pedagogické praxe v oboru </w:t>
      </w:r>
      <w:r w:rsidR="001D61D3" w:rsidRPr="000C6BB5">
        <w:rPr>
          <w:rFonts w:ascii="Times New Roman" w:hAnsi="Times New Roman" w:cs="Times New Roman"/>
          <w:b/>
        </w:rPr>
        <w:t>Pře</w:t>
      </w:r>
      <w:r>
        <w:rPr>
          <w:rFonts w:ascii="Times New Roman" w:hAnsi="Times New Roman" w:cs="Times New Roman"/>
          <w:b/>
        </w:rPr>
        <w:t>dškolní a mimoškolní pedagogika</w:t>
      </w:r>
    </w:p>
    <w:p w:rsidR="001D61D3" w:rsidRPr="000C6BB5" w:rsidRDefault="001D61D3" w:rsidP="001D61D3">
      <w:pPr>
        <w:rPr>
          <w:rFonts w:ascii="Times New Roman" w:hAnsi="Times New Roman" w:cs="Times New Roman"/>
          <w:b/>
          <w:sz w:val="24"/>
          <w:szCs w:val="24"/>
        </w:rPr>
      </w:pPr>
    </w:p>
    <w:p w:rsidR="001D61D3" w:rsidRPr="000C6BB5" w:rsidRDefault="001D61D3" w:rsidP="001D61D3">
      <w:pPr>
        <w:rPr>
          <w:rFonts w:ascii="Times New Roman" w:hAnsi="Times New Roman" w:cs="Times New Roman"/>
          <w:b/>
          <w:sz w:val="24"/>
          <w:szCs w:val="24"/>
        </w:rPr>
      </w:pPr>
    </w:p>
    <w:p w:rsidR="00EE6E45" w:rsidRPr="000C6BB5" w:rsidRDefault="00EE6E45" w:rsidP="001D61D3">
      <w:pPr>
        <w:rPr>
          <w:rFonts w:ascii="Times New Roman" w:hAnsi="Times New Roman" w:cs="Times New Roman"/>
          <w:b/>
          <w:sz w:val="24"/>
          <w:szCs w:val="24"/>
        </w:rPr>
      </w:pPr>
    </w:p>
    <w:p w:rsidR="00EE6E45" w:rsidRPr="000C6BB5" w:rsidRDefault="00EE6E45" w:rsidP="001D61D3">
      <w:pPr>
        <w:rPr>
          <w:rFonts w:ascii="Times New Roman" w:hAnsi="Times New Roman" w:cs="Times New Roman"/>
          <w:b/>
          <w:sz w:val="24"/>
          <w:szCs w:val="24"/>
        </w:rPr>
      </w:pPr>
    </w:p>
    <w:p w:rsidR="00EE6E45" w:rsidRPr="000C6BB5" w:rsidRDefault="00EE6E45" w:rsidP="001D61D3">
      <w:pPr>
        <w:rPr>
          <w:rFonts w:ascii="Times New Roman" w:hAnsi="Times New Roman" w:cs="Times New Roman"/>
          <w:b/>
          <w:sz w:val="24"/>
          <w:szCs w:val="24"/>
        </w:rPr>
      </w:pPr>
    </w:p>
    <w:p w:rsidR="001D61D3" w:rsidRPr="000C6BB5" w:rsidRDefault="001D61D3" w:rsidP="00EE6E45">
      <w:pPr>
        <w:rPr>
          <w:rFonts w:ascii="Times New Roman" w:hAnsi="Times New Roman" w:cs="Times New Roman"/>
          <w:b/>
          <w:sz w:val="24"/>
          <w:szCs w:val="24"/>
        </w:rPr>
      </w:pPr>
      <w:r w:rsidRPr="000C6BB5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  <w:r w:rsidR="000C6BB5">
        <w:rPr>
          <w:rFonts w:ascii="Times New Roman" w:hAnsi="Times New Roman" w:cs="Times New Roman"/>
          <w:b/>
          <w:sz w:val="24"/>
          <w:szCs w:val="24"/>
        </w:rPr>
        <w:tab/>
      </w:r>
      <w:r w:rsidRPr="000C6BB5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</w:t>
      </w:r>
    </w:p>
    <w:p w:rsidR="003E375F" w:rsidRPr="000C6BB5" w:rsidRDefault="001D61D3" w:rsidP="00EE6E45">
      <w:pPr>
        <w:rPr>
          <w:rFonts w:ascii="Times New Roman" w:hAnsi="Times New Roman" w:cs="Times New Roman"/>
          <w:b/>
          <w:sz w:val="24"/>
          <w:szCs w:val="24"/>
        </w:rPr>
      </w:pPr>
      <w:r w:rsidRPr="000C6BB5">
        <w:rPr>
          <w:rFonts w:ascii="Times New Roman" w:hAnsi="Times New Roman" w:cs="Times New Roman"/>
          <w:b/>
          <w:sz w:val="24"/>
          <w:szCs w:val="24"/>
        </w:rPr>
        <w:t>Datum vystavení</w:t>
      </w:r>
      <w:r w:rsidRPr="000C6BB5">
        <w:rPr>
          <w:rFonts w:ascii="Times New Roman" w:hAnsi="Times New Roman" w:cs="Times New Roman"/>
          <w:b/>
          <w:sz w:val="24"/>
          <w:szCs w:val="24"/>
        </w:rPr>
        <w:tab/>
      </w:r>
      <w:r w:rsidRPr="000C6BB5">
        <w:rPr>
          <w:rFonts w:ascii="Times New Roman" w:hAnsi="Times New Roman" w:cs="Times New Roman"/>
          <w:b/>
          <w:sz w:val="24"/>
          <w:szCs w:val="24"/>
        </w:rPr>
        <w:tab/>
      </w:r>
      <w:r w:rsidRPr="000C6BB5">
        <w:rPr>
          <w:rFonts w:ascii="Times New Roman" w:hAnsi="Times New Roman" w:cs="Times New Roman"/>
          <w:b/>
          <w:sz w:val="24"/>
          <w:szCs w:val="24"/>
        </w:rPr>
        <w:tab/>
      </w:r>
      <w:r w:rsidRPr="000C6BB5">
        <w:rPr>
          <w:rFonts w:ascii="Times New Roman" w:hAnsi="Times New Roman" w:cs="Times New Roman"/>
          <w:b/>
          <w:sz w:val="24"/>
          <w:szCs w:val="24"/>
        </w:rPr>
        <w:tab/>
      </w:r>
      <w:r w:rsidRPr="000C6BB5">
        <w:rPr>
          <w:rFonts w:ascii="Times New Roman" w:hAnsi="Times New Roman" w:cs="Times New Roman"/>
          <w:b/>
          <w:sz w:val="24"/>
          <w:szCs w:val="24"/>
        </w:rPr>
        <w:tab/>
        <w:t>Razítko a podpis lékaře</w:t>
      </w:r>
    </w:p>
    <w:sectPr w:rsidR="003E375F" w:rsidRPr="000C6BB5" w:rsidSect="003F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C7" w:rsidRDefault="00C513C7" w:rsidP="00EE6E45">
      <w:r>
        <w:separator/>
      </w:r>
    </w:p>
  </w:endnote>
  <w:endnote w:type="continuationSeparator" w:id="0">
    <w:p w:rsidR="00C513C7" w:rsidRDefault="00C513C7" w:rsidP="00EE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C7" w:rsidRDefault="00C513C7" w:rsidP="00EE6E45">
      <w:r>
        <w:separator/>
      </w:r>
    </w:p>
  </w:footnote>
  <w:footnote w:type="continuationSeparator" w:id="0">
    <w:p w:rsidR="00C513C7" w:rsidRDefault="00C513C7" w:rsidP="00EE6E45">
      <w:r>
        <w:continuationSeparator/>
      </w:r>
    </w:p>
  </w:footnote>
  <w:footnote w:id="1">
    <w:p w:rsidR="00DD4236" w:rsidRDefault="00DD4236">
      <w:pPr>
        <w:pStyle w:val="Textpoznpodarou"/>
      </w:pPr>
      <w:r>
        <w:rPr>
          <w:rStyle w:val="Znakapoznpodarou"/>
        </w:rPr>
        <w:footnoteRef/>
      </w:r>
      <w:r>
        <w:t xml:space="preserve"> vyplňte tiskacím písmem</w:t>
      </w:r>
    </w:p>
  </w:footnote>
  <w:footnote w:id="2">
    <w:p w:rsidR="00BF5B54" w:rsidRDefault="00BF5B5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3">
    <w:p w:rsidR="00BF5B54" w:rsidRDefault="00BF5B5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404A"/>
    <w:multiLevelType w:val="hybridMultilevel"/>
    <w:tmpl w:val="0622B242"/>
    <w:lvl w:ilvl="0" w:tplc="57B42D7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D7F97"/>
    <w:multiLevelType w:val="hybridMultilevel"/>
    <w:tmpl w:val="0982272A"/>
    <w:lvl w:ilvl="0" w:tplc="EE4C62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13"/>
    <w:rsid w:val="00076FFF"/>
    <w:rsid w:val="00093C15"/>
    <w:rsid w:val="000C6BB5"/>
    <w:rsid w:val="00124AAA"/>
    <w:rsid w:val="00153249"/>
    <w:rsid w:val="00156E09"/>
    <w:rsid w:val="001D61D3"/>
    <w:rsid w:val="001F6818"/>
    <w:rsid w:val="0037480C"/>
    <w:rsid w:val="003E375F"/>
    <w:rsid w:val="003F4A96"/>
    <w:rsid w:val="004473F9"/>
    <w:rsid w:val="00457A13"/>
    <w:rsid w:val="004A48A2"/>
    <w:rsid w:val="005B2E05"/>
    <w:rsid w:val="005C3582"/>
    <w:rsid w:val="00614981"/>
    <w:rsid w:val="006D5F0A"/>
    <w:rsid w:val="00713CE9"/>
    <w:rsid w:val="00747702"/>
    <w:rsid w:val="007E7241"/>
    <w:rsid w:val="008F7D88"/>
    <w:rsid w:val="0090360C"/>
    <w:rsid w:val="009E46F8"/>
    <w:rsid w:val="00A154CA"/>
    <w:rsid w:val="00AF2ABC"/>
    <w:rsid w:val="00BA7D36"/>
    <w:rsid w:val="00BF5B54"/>
    <w:rsid w:val="00C14296"/>
    <w:rsid w:val="00C513C7"/>
    <w:rsid w:val="00C65AE1"/>
    <w:rsid w:val="00CB7A0A"/>
    <w:rsid w:val="00D50F57"/>
    <w:rsid w:val="00DC26F0"/>
    <w:rsid w:val="00DD4236"/>
    <w:rsid w:val="00DE644A"/>
    <w:rsid w:val="00E41A3C"/>
    <w:rsid w:val="00EA0060"/>
    <w:rsid w:val="00EE6E45"/>
    <w:rsid w:val="00F97F35"/>
    <w:rsid w:val="00FD57AB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7F399-168F-4503-9AF6-D698DB0C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A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3C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CE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13CE9"/>
    <w:rPr>
      <w:color w:val="ED008C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6E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6E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6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bossm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D371-28B2-43C8-8313-87035D3C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folprechtovae</dc:creator>
  <cp:lastModifiedBy>Jana Knížková</cp:lastModifiedBy>
  <cp:revision>8</cp:revision>
  <cp:lastPrinted>2021-11-23T13:10:00Z</cp:lastPrinted>
  <dcterms:created xsi:type="dcterms:W3CDTF">2021-11-23T12:16:00Z</dcterms:created>
  <dcterms:modified xsi:type="dcterms:W3CDTF">2022-12-07T09:16:00Z</dcterms:modified>
</cp:coreProperties>
</file>